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0A8" w:rsidRPr="006E2E16" w:rsidRDefault="004A00A8" w:rsidP="004A00A8">
      <w:pPr>
        <w:spacing w:after="0"/>
        <w:jc w:val="both"/>
        <w:rPr>
          <w:b/>
          <w:sz w:val="28"/>
          <w:szCs w:val="28"/>
        </w:rPr>
      </w:pPr>
      <w:r w:rsidRPr="006E2E16">
        <w:rPr>
          <w:b/>
          <w:sz w:val="28"/>
          <w:szCs w:val="28"/>
        </w:rPr>
        <w:t>Kedves Újságíró!</w:t>
      </w:r>
    </w:p>
    <w:p w:rsidR="00E67A12" w:rsidRDefault="00E67A12" w:rsidP="004A00A8">
      <w:pPr>
        <w:spacing w:after="0"/>
        <w:jc w:val="both"/>
      </w:pPr>
    </w:p>
    <w:p w:rsidR="00E67A12" w:rsidRDefault="00E67A12" w:rsidP="004A00A8">
      <w:pPr>
        <w:spacing w:after="0"/>
        <w:jc w:val="both"/>
      </w:pPr>
    </w:p>
    <w:p w:rsidR="004A00A8" w:rsidRDefault="004A00A8" w:rsidP="004A00A8">
      <w:pPr>
        <w:spacing w:after="0"/>
        <w:jc w:val="both"/>
      </w:pPr>
      <w:r>
        <w:t xml:space="preserve">Az Autós Nagykoalíció júliusi sajtóreggeli központi témája a </w:t>
      </w:r>
      <w:r w:rsidRPr="004A00A8">
        <w:rPr>
          <w:b/>
        </w:rPr>
        <w:t>legális gépjármű javító szervizek helyzete</w:t>
      </w:r>
      <w:r>
        <w:t xml:space="preserve"> volt.</w:t>
      </w:r>
    </w:p>
    <w:p w:rsidR="004A00A8" w:rsidRDefault="004A00A8" w:rsidP="004A00A8">
      <w:pPr>
        <w:spacing w:after="0"/>
        <w:jc w:val="both"/>
      </w:pPr>
    </w:p>
    <w:p w:rsidR="004A00A8" w:rsidRDefault="004A00A8" w:rsidP="004A00A8">
      <w:pPr>
        <w:spacing w:after="0"/>
        <w:jc w:val="both"/>
      </w:pPr>
      <w:r>
        <w:t xml:space="preserve">Az Autós Nagykoalíció tagvállalatai és tagegyesületei </w:t>
      </w:r>
      <w:r w:rsidRPr="004A00A8">
        <w:rPr>
          <w:b/>
        </w:rPr>
        <w:t>az autós szakmai együttműködés története során először ültek ilyen széles körben egy asztalhoz</w:t>
      </w:r>
      <w:r>
        <w:t>, hogy a gépjármű javítási szakma helyzetét megvitassák és a jövőbeni együttműködés irányát meghatározzák.</w:t>
      </w:r>
    </w:p>
    <w:p w:rsidR="004A00A8" w:rsidRDefault="004A00A8" w:rsidP="004A00A8">
      <w:pPr>
        <w:spacing w:after="0"/>
        <w:jc w:val="both"/>
      </w:pPr>
    </w:p>
    <w:p w:rsidR="005050CD" w:rsidRDefault="005050CD" w:rsidP="004A00A8">
      <w:pPr>
        <w:spacing w:after="0"/>
        <w:jc w:val="both"/>
      </w:pPr>
      <w:r>
        <w:t xml:space="preserve">Bevezetőjében Knezsik István elnök elmondta, hogy a cél az, hogy </w:t>
      </w:r>
      <w:r w:rsidRPr="005050CD">
        <w:rPr>
          <w:b/>
        </w:rPr>
        <w:t>minden gépjármű vezetője és utasai épségben érjenek haza</w:t>
      </w:r>
      <w:r>
        <w:t xml:space="preserve"> minden nap. Kiemelte, hogy ennek </w:t>
      </w:r>
      <w:r w:rsidRPr="005050CD">
        <w:rPr>
          <w:b/>
        </w:rPr>
        <w:t>négy fő alap feltétele</w:t>
      </w:r>
      <w:r>
        <w:t xml:space="preserve"> van: </w:t>
      </w:r>
    </w:p>
    <w:p w:rsidR="005050CD" w:rsidRDefault="005050CD" w:rsidP="005050CD">
      <w:pPr>
        <w:spacing w:after="0"/>
        <w:jc w:val="both"/>
      </w:pPr>
    </w:p>
    <w:p w:rsidR="005050CD" w:rsidRDefault="005050CD" w:rsidP="005050CD">
      <w:pPr>
        <w:spacing w:after="0"/>
        <w:jc w:val="both"/>
      </w:pPr>
      <w:r>
        <w:t xml:space="preserve">1.       A </w:t>
      </w:r>
      <w:r w:rsidRPr="006E2E16">
        <w:rPr>
          <w:b/>
        </w:rPr>
        <w:t>jármű műszaki állapota</w:t>
      </w:r>
      <w:r>
        <w:t>, amiért a tulajdonos, vagy az üzemben tartó felel.</w:t>
      </w:r>
    </w:p>
    <w:p w:rsidR="005050CD" w:rsidRDefault="005050CD" w:rsidP="005050CD">
      <w:pPr>
        <w:spacing w:after="0"/>
        <w:jc w:val="both"/>
      </w:pPr>
      <w:r>
        <w:t xml:space="preserve">2.       A </w:t>
      </w:r>
      <w:r w:rsidRPr="006E2E16">
        <w:rPr>
          <w:b/>
        </w:rPr>
        <w:t>gumik állapota</w:t>
      </w:r>
      <w:r>
        <w:t>, évszaknak megfelelősége,</w:t>
      </w:r>
      <w:r w:rsidRPr="005050CD">
        <w:t xml:space="preserve"> amiért a tulajdonos, vagy az üzemben tartó</w:t>
      </w:r>
    </w:p>
    <w:p w:rsidR="005050CD" w:rsidRDefault="005050CD" w:rsidP="005050CD">
      <w:pPr>
        <w:spacing w:after="0"/>
        <w:jc w:val="both"/>
      </w:pPr>
      <w:r>
        <w:t xml:space="preserve">         </w:t>
      </w:r>
      <w:r w:rsidRPr="005050CD">
        <w:t xml:space="preserve"> </w:t>
      </w:r>
      <w:proofErr w:type="gramStart"/>
      <w:r w:rsidRPr="005050CD">
        <w:t>felel</w:t>
      </w:r>
      <w:proofErr w:type="gramEnd"/>
      <w:r>
        <w:t>.</w:t>
      </w:r>
    </w:p>
    <w:p w:rsidR="005050CD" w:rsidRDefault="005050CD" w:rsidP="005050CD">
      <w:pPr>
        <w:spacing w:after="0"/>
        <w:jc w:val="both"/>
      </w:pPr>
      <w:r>
        <w:t xml:space="preserve">3.       A vezető </w:t>
      </w:r>
      <w:r w:rsidRPr="006E2E16">
        <w:rPr>
          <w:b/>
        </w:rPr>
        <w:t>vezetési tudása, rutinja</w:t>
      </w:r>
      <w:r>
        <w:t>.</w:t>
      </w:r>
    </w:p>
    <w:p w:rsidR="005050CD" w:rsidRPr="006E2E16" w:rsidRDefault="005050CD" w:rsidP="005050CD">
      <w:pPr>
        <w:spacing w:after="0"/>
        <w:jc w:val="both"/>
        <w:rPr>
          <w:b/>
        </w:rPr>
      </w:pPr>
      <w:r>
        <w:t xml:space="preserve">4.       A </w:t>
      </w:r>
      <w:r w:rsidRPr="006E2E16">
        <w:rPr>
          <w:b/>
        </w:rPr>
        <w:t>szerencse.</w:t>
      </w:r>
    </w:p>
    <w:p w:rsidR="005050CD" w:rsidRDefault="005050CD" w:rsidP="005050CD">
      <w:pPr>
        <w:spacing w:after="0"/>
        <w:jc w:val="both"/>
      </w:pPr>
    </w:p>
    <w:p w:rsidR="005050CD" w:rsidRDefault="005050CD" w:rsidP="005050CD">
      <w:pPr>
        <w:spacing w:after="0"/>
        <w:jc w:val="both"/>
      </w:pPr>
      <w:r>
        <w:t xml:space="preserve">A mai sajtónapon </w:t>
      </w:r>
      <w:r w:rsidRPr="006E2E16">
        <w:rPr>
          <w:b/>
        </w:rPr>
        <w:t>az első pontot</w:t>
      </w:r>
      <w:r>
        <w:t xml:space="preserve"> elemezzük részletesebben, mondta az elnök.</w:t>
      </w:r>
    </w:p>
    <w:p w:rsidR="005050CD" w:rsidRDefault="005050CD" w:rsidP="005050CD">
      <w:pPr>
        <w:spacing w:after="0"/>
        <w:jc w:val="both"/>
      </w:pPr>
    </w:p>
    <w:p w:rsidR="004A00A8" w:rsidRDefault="004A00A8" w:rsidP="004A00A8">
      <w:pPr>
        <w:spacing w:after="0"/>
        <w:jc w:val="both"/>
      </w:pPr>
      <w:r>
        <w:t xml:space="preserve">A téma vitaindítójaként elhangzott </w:t>
      </w:r>
      <w:r w:rsidRPr="006E2E16">
        <w:rPr>
          <w:b/>
        </w:rPr>
        <w:t>Dr. Nagyszokolyai Iván</w:t>
      </w:r>
      <w:r>
        <w:t xml:space="preserve"> </w:t>
      </w:r>
      <w:r w:rsidR="006E2E16">
        <w:t>Gépjármű Vizsgálóállomások Országos Egyesülete</w:t>
      </w:r>
      <w:r>
        <w:t xml:space="preserve"> </w:t>
      </w:r>
      <w:r w:rsidR="006E2E16">
        <w:t>e</w:t>
      </w:r>
      <w:r>
        <w:t xml:space="preserve">lnökének előadása: </w:t>
      </w:r>
      <w:r w:rsidRPr="006E2E16">
        <w:rPr>
          <w:b/>
          <w:i/>
        </w:rPr>
        <w:t>„Az autófenntartás mai és belátható közeljövőjének problémái az autótulajdonos és a javító szakma szemszögéből”</w:t>
      </w:r>
      <w:r>
        <w:t xml:space="preserve">  </w:t>
      </w:r>
    </w:p>
    <w:p w:rsidR="004A00A8" w:rsidRDefault="004A00A8" w:rsidP="004A00A8">
      <w:pPr>
        <w:spacing w:after="0"/>
        <w:jc w:val="both"/>
      </w:pPr>
      <w:r>
        <w:t xml:space="preserve">A professzor úr előadásáról – amelyben </w:t>
      </w:r>
      <w:r w:rsidRPr="005050CD">
        <w:rPr>
          <w:b/>
        </w:rPr>
        <w:t>teljes sza</w:t>
      </w:r>
      <w:r w:rsidR="006E2E16">
        <w:rPr>
          <w:b/>
        </w:rPr>
        <w:t>kmai áttekintést adott az autós</w:t>
      </w:r>
      <w:r w:rsidRPr="005050CD">
        <w:rPr>
          <w:b/>
        </w:rPr>
        <w:t>szakma javítással kapcsolatos témaköreiről</w:t>
      </w:r>
      <w:r>
        <w:t xml:space="preserve">, tisztázta a szereplők státuszát és hangsúlyozta </w:t>
      </w:r>
      <w:r w:rsidRPr="006E2E16">
        <w:rPr>
          <w:b/>
        </w:rPr>
        <w:t>a feketegazdaság mindannyiunkra káros</w:t>
      </w:r>
      <w:r>
        <w:t xml:space="preserve"> és aránytalanul nagy jelenlétét, amelyet összehasonlításban a német adatokkal bizonyított.</w:t>
      </w:r>
      <w:r w:rsidR="00E67A12">
        <w:t xml:space="preserve"> Ha kíváncsi az előadás részleteire, jelezze felénk és megküldjük.</w:t>
      </w:r>
    </w:p>
    <w:p w:rsidR="004A00A8" w:rsidRDefault="004A00A8" w:rsidP="004A00A8">
      <w:pPr>
        <w:spacing w:after="0"/>
        <w:jc w:val="both"/>
      </w:pPr>
    </w:p>
    <w:p w:rsidR="004A00A8" w:rsidRDefault="004A00A8" w:rsidP="004A00A8">
      <w:pPr>
        <w:spacing w:after="0"/>
        <w:jc w:val="both"/>
      </w:pPr>
      <w:r>
        <w:t xml:space="preserve">A vitaindítót követő </w:t>
      </w:r>
      <w:r w:rsidRPr="006E2E16">
        <w:rPr>
          <w:b/>
        </w:rPr>
        <w:t>kerekasztal beszélgetésben</w:t>
      </w:r>
      <w:r>
        <w:t xml:space="preserve"> a részt vevők az előadás kapcsán kifejtették véleményüket a nap témájáról. A kerekasztal beszélgetés résztvevői voltak:</w:t>
      </w:r>
    </w:p>
    <w:p w:rsidR="004A00A8" w:rsidRDefault="004A00A8" w:rsidP="004A00A8">
      <w:pPr>
        <w:spacing w:after="0"/>
        <w:jc w:val="both"/>
      </w:pPr>
    </w:p>
    <w:p w:rsidR="004A00A8" w:rsidRDefault="004A00A8" w:rsidP="004A00A8">
      <w:pPr>
        <w:spacing w:after="0"/>
        <w:jc w:val="both"/>
      </w:pPr>
      <w:r>
        <w:t xml:space="preserve">                   </w:t>
      </w:r>
      <w:r w:rsidR="00E67A12">
        <w:t xml:space="preserve">           </w:t>
      </w:r>
      <w:r>
        <w:t>Knezsik István elnök</w:t>
      </w:r>
      <w:r w:rsidR="00E67A12">
        <w:t>,</w:t>
      </w:r>
      <w:r>
        <w:t xml:space="preserve"> </w:t>
      </w:r>
      <w:r w:rsidR="00E67A12">
        <w:t>Autós Nagykoalíció</w:t>
      </w:r>
    </w:p>
    <w:p w:rsidR="004A00A8" w:rsidRDefault="004A00A8" w:rsidP="004A00A8">
      <w:pPr>
        <w:spacing w:after="0"/>
        <w:jc w:val="both"/>
      </w:pPr>
      <w:r>
        <w:t xml:space="preserve">                   </w:t>
      </w:r>
      <w:r w:rsidR="00E67A12">
        <w:t xml:space="preserve">           </w:t>
      </w:r>
      <w:proofErr w:type="spellStart"/>
      <w:r>
        <w:t>Spindler</w:t>
      </w:r>
      <w:proofErr w:type="spellEnd"/>
      <w:r>
        <w:t xml:space="preserve"> Tibo</w:t>
      </w:r>
      <w:r w:rsidR="00E67A12">
        <w:t>r elnök, Autószerelők Országos Egyesülete</w:t>
      </w:r>
    </w:p>
    <w:p w:rsidR="004A00A8" w:rsidRDefault="004A00A8" w:rsidP="004A00A8">
      <w:pPr>
        <w:spacing w:after="0"/>
        <w:jc w:val="both"/>
      </w:pPr>
      <w:r>
        <w:t xml:space="preserve">                   </w:t>
      </w:r>
      <w:r w:rsidR="00E67A12">
        <w:t xml:space="preserve">           </w:t>
      </w:r>
      <w:proofErr w:type="spellStart"/>
      <w:r>
        <w:t>Gyöngyössy</w:t>
      </w:r>
      <w:proofErr w:type="spellEnd"/>
      <w:r>
        <w:t xml:space="preserve"> András </w:t>
      </w:r>
      <w:r w:rsidR="00E67A12">
        <w:t xml:space="preserve">elnök, Európai Autószervizek Magyarországi Egyesülete </w:t>
      </w:r>
    </w:p>
    <w:p w:rsidR="004A00A8" w:rsidRDefault="004A00A8" w:rsidP="004A00A8">
      <w:pPr>
        <w:spacing w:after="0"/>
        <w:jc w:val="both"/>
      </w:pPr>
      <w:r>
        <w:t xml:space="preserve">                   </w:t>
      </w:r>
      <w:r w:rsidR="00E67A12">
        <w:t xml:space="preserve">           </w:t>
      </w:r>
      <w:r>
        <w:t xml:space="preserve">Ballók Attila </w:t>
      </w:r>
      <w:r w:rsidR="00E67A12">
        <w:t xml:space="preserve">igazgató, Robert </w:t>
      </w:r>
      <w:r>
        <w:t>Bosch</w:t>
      </w:r>
      <w:r w:rsidR="00E67A12">
        <w:t xml:space="preserve"> Kft.</w:t>
      </w:r>
    </w:p>
    <w:p w:rsidR="004A00A8" w:rsidRDefault="004A00A8" w:rsidP="004A00A8">
      <w:pPr>
        <w:spacing w:after="0"/>
        <w:jc w:val="both"/>
      </w:pPr>
      <w:r>
        <w:t xml:space="preserve">                   </w:t>
      </w:r>
      <w:r w:rsidR="00E67A12">
        <w:t xml:space="preserve">           </w:t>
      </w:r>
      <w:r>
        <w:t xml:space="preserve">Erdélyi Péter </w:t>
      </w:r>
      <w:r w:rsidR="00E67A12">
        <w:t>ügyvezető e</w:t>
      </w:r>
      <w:r>
        <w:t>lnök</w:t>
      </w:r>
      <w:r w:rsidR="00E67A12">
        <w:t>, Magyar Gépjárműimportőrök Egyesülete</w:t>
      </w:r>
    </w:p>
    <w:p w:rsidR="004A00A8" w:rsidRDefault="004A00A8" w:rsidP="004A00A8">
      <w:pPr>
        <w:spacing w:after="0"/>
        <w:jc w:val="both"/>
      </w:pPr>
      <w:r>
        <w:t xml:space="preserve">                   </w:t>
      </w:r>
      <w:r w:rsidR="00E67A12">
        <w:t xml:space="preserve">           </w:t>
      </w:r>
      <w:r>
        <w:t xml:space="preserve">Kurucz Gábor </w:t>
      </w:r>
      <w:r w:rsidR="00E67A12">
        <w:t>szervizüzem vezető Óbudai Autójavító Kft (ANK kereskedői tagozat)</w:t>
      </w:r>
    </w:p>
    <w:p w:rsidR="004A00A8" w:rsidRDefault="004A00A8" w:rsidP="004A00A8">
      <w:pPr>
        <w:spacing w:after="0"/>
        <w:jc w:val="both"/>
      </w:pPr>
    </w:p>
    <w:p w:rsidR="004A00A8" w:rsidRDefault="004A00A8" w:rsidP="004A00A8">
      <w:pPr>
        <w:spacing w:after="0"/>
        <w:jc w:val="both"/>
      </w:pPr>
      <w:r>
        <w:t>Rövid hozzászólásaikban kiegészítették az előadásban elhangzottakat a saját szakmai tudásuk, tapasztalatuk és a saját területüknek megfelelő nézőpontjuk alapján.</w:t>
      </w:r>
    </w:p>
    <w:p w:rsidR="004A00A8" w:rsidRDefault="004A00A8" w:rsidP="004A00A8">
      <w:pPr>
        <w:spacing w:after="0"/>
        <w:jc w:val="both"/>
      </w:pPr>
      <w:r>
        <w:t xml:space="preserve">A kerekasztal beszélgetésben részt vevők </w:t>
      </w:r>
      <w:r w:rsidRPr="005050CD">
        <w:rPr>
          <w:b/>
        </w:rPr>
        <w:t>egyetértettek abban, hogy a gépjármű veszélyes üzem</w:t>
      </w:r>
      <w:r>
        <w:t>, a közlekedés, ezáltal a közlekedésben részt vevő személyek, biztonsága függ attól, hogy a gépjárművek javítása, karbantartása milyen minőségben történik. A minőség ellenőrzésére, pedig csak a legális szervizek esetében van esély.</w:t>
      </w:r>
    </w:p>
    <w:p w:rsidR="004A00A8" w:rsidRDefault="004A00A8" w:rsidP="004A00A8">
      <w:pPr>
        <w:spacing w:after="0"/>
        <w:jc w:val="both"/>
      </w:pPr>
      <w:r>
        <w:lastRenderedPageBreak/>
        <w:t>Magyarországon ma senkinek, semmilyen hatóságnak vagy cégnek, nincs pontos nyilvántartása a gépjárműjavítással foglalkozó cégekről, kisvállalkozásokról, magánszemélyekről, így ezek gazdasági és minőségi ellenőrzése sincs megoldva. A jelenlegi helyzet mindenki biztonságát veszélyezteti, az ANK tagjainak egyik célja, hogy ebben a tekintetben is változás történjen.</w:t>
      </w:r>
    </w:p>
    <w:p w:rsidR="005050CD" w:rsidRDefault="004A00A8" w:rsidP="004A00A8">
      <w:pPr>
        <w:spacing w:after="0"/>
        <w:jc w:val="both"/>
      </w:pPr>
      <w:r>
        <w:t xml:space="preserve">Az ellenőrzés mellet </w:t>
      </w:r>
      <w:r w:rsidRPr="005050CD">
        <w:rPr>
          <w:b/>
        </w:rPr>
        <w:t>a gépjármű tulajdonosok szemléletmód változása még fontosabb</w:t>
      </w:r>
      <w:r>
        <w:t xml:space="preserve">, azonban sokkal lassúbb, tényezője lehet a közlekedésbiztonság növelésnek. A tulajdonosokban következetes és hiteles kommunikációval kívánja az Autós Nagykoalíció tudatosítani, hogy a gépjármű helytelen, nem biztonságos javíttatásával kárt, balesetet okozhat, </w:t>
      </w:r>
      <w:r w:rsidRPr="005050CD">
        <w:rPr>
          <w:b/>
        </w:rPr>
        <w:t xml:space="preserve">amelyért felelősség terheli, amennyiben nincs számlája a javításról, ezzel garanciája </w:t>
      </w:r>
      <w:r>
        <w:t xml:space="preserve">az elvégzett munkára és a beépített alkatrészekre. </w:t>
      </w:r>
    </w:p>
    <w:p w:rsidR="005050CD" w:rsidRDefault="005050CD" w:rsidP="004A00A8">
      <w:pPr>
        <w:spacing w:after="0"/>
        <w:jc w:val="both"/>
      </w:pPr>
    </w:p>
    <w:p w:rsidR="004A00A8" w:rsidRDefault="004A00A8" w:rsidP="004A00A8">
      <w:pPr>
        <w:spacing w:after="0"/>
        <w:jc w:val="both"/>
      </w:pPr>
      <w:r>
        <w:t>Az Autós Nagykoalíció kiemelt szerepet tulajdonít a médiának abban, hogy a gépjármű tulajdonosok számára eljuttassa</w:t>
      </w:r>
      <w:r w:rsidR="005050CD">
        <w:t xml:space="preserve"> ezt az üzenetet és nagyra értékeli a sajtó együttműködését.</w:t>
      </w:r>
    </w:p>
    <w:p w:rsidR="004A00A8" w:rsidRDefault="004A00A8" w:rsidP="004A00A8">
      <w:pPr>
        <w:spacing w:after="0"/>
        <w:jc w:val="both"/>
      </w:pPr>
    </w:p>
    <w:p w:rsidR="004E1347" w:rsidRDefault="004E1347" w:rsidP="004E1347">
      <w:pPr>
        <w:rPr>
          <w:rFonts w:ascii="Calibri" w:eastAsia="Calibri" w:hAnsi="Calibri" w:cs="Calibri"/>
          <w:b/>
          <w:i/>
          <w:iCs/>
          <w:color w:val="595959"/>
        </w:rPr>
      </w:pPr>
      <w:proofErr w:type="spellStart"/>
      <w:r>
        <w:rPr>
          <w:rFonts w:ascii="Calibri" w:eastAsia="Calibri" w:hAnsi="Calibri" w:cs="Calibri"/>
          <w:b/>
          <w:i/>
          <w:iCs/>
          <w:color w:val="595959"/>
        </w:rPr>
        <w:t>Knezsik</w:t>
      </w:r>
      <w:proofErr w:type="spellEnd"/>
      <w:r>
        <w:rPr>
          <w:rFonts w:ascii="Calibri" w:eastAsia="Calibri" w:hAnsi="Calibri" w:cs="Calibri"/>
          <w:b/>
          <w:i/>
          <w:iCs/>
          <w:color w:val="595959"/>
        </w:rPr>
        <w:t xml:space="preserve"> István</w:t>
      </w:r>
    </w:p>
    <w:p w:rsidR="004E1347" w:rsidRDefault="004E1347" w:rsidP="004E1347">
      <w:pPr>
        <w:rPr>
          <w:rFonts w:ascii="Calibri" w:eastAsia="Calibri" w:hAnsi="Calibri" w:cs="Calibri"/>
          <w:i/>
          <w:iCs/>
          <w:color w:val="595959"/>
        </w:rPr>
      </w:pPr>
      <w:proofErr w:type="gramStart"/>
      <w:r>
        <w:rPr>
          <w:rFonts w:ascii="Calibri" w:eastAsia="Calibri" w:hAnsi="Calibri" w:cs="Calibri"/>
          <w:b/>
          <w:i/>
          <w:iCs/>
          <w:color w:val="595959"/>
        </w:rPr>
        <w:t>elnök</w:t>
      </w:r>
      <w:proofErr w:type="gramEnd"/>
    </w:p>
    <w:p w:rsidR="004E1347" w:rsidRDefault="004E1347" w:rsidP="004E1347">
      <w:pPr>
        <w:spacing w:after="0"/>
        <w:rPr>
          <w:rFonts w:ascii="Calibri" w:eastAsia="Calibri" w:hAnsi="Calibri" w:cs="Calibri"/>
          <w:i/>
          <w:iCs/>
          <w:color w:val="595959"/>
        </w:rPr>
      </w:pPr>
      <w:r>
        <w:rPr>
          <w:rFonts w:ascii="Calibri" w:eastAsia="Calibri" w:hAnsi="Calibri" w:cs="Calibri"/>
          <w:i/>
          <w:iCs/>
          <w:color w:val="595959"/>
        </w:rPr>
        <w:t>Mobil: +36 20 530 0000</w:t>
      </w:r>
    </w:p>
    <w:p w:rsidR="004E1347" w:rsidRDefault="004E1347" w:rsidP="004E1347">
      <w:pPr>
        <w:spacing w:after="0"/>
        <w:rPr>
          <w:rFonts w:ascii="Calibri" w:eastAsia="Calibri" w:hAnsi="Calibri" w:cs="Calibri"/>
          <w:i/>
          <w:iCs/>
          <w:color w:val="595959"/>
        </w:rPr>
      </w:pPr>
      <w:r>
        <w:rPr>
          <w:rFonts w:ascii="Calibri" w:eastAsia="Calibri" w:hAnsi="Calibri" w:cs="Calibri"/>
          <w:i/>
          <w:iCs/>
          <w:color w:val="595959"/>
        </w:rPr>
        <w:t xml:space="preserve">Email: </w:t>
      </w:r>
      <w:hyperlink r:id="rId5" w:history="1">
        <w:r>
          <w:rPr>
            <w:rStyle w:val="Hiperhivatkozs"/>
            <w:rFonts w:ascii="Calibri" w:eastAsia="Calibri" w:hAnsi="Calibri" w:cs="Calibri"/>
            <w:i/>
            <w:iCs/>
          </w:rPr>
          <w:t>knezsiki@t-online.hu</w:t>
        </w:r>
      </w:hyperlink>
      <w:bookmarkStart w:id="0" w:name="_GoBack"/>
      <w:bookmarkEnd w:id="0"/>
    </w:p>
    <w:p w:rsidR="004E1347" w:rsidRDefault="004E1347" w:rsidP="004E1347">
      <w:pPr>
        <w:spacing w:after="0"/>
        <w:rPr>
          <w:rFonts w:ascii="Calibri" w:eastAsia="Calibri" w:hAnsi="Calibri" w:cs="Calibri"/>
        </w:rPr>
      </w:pPr>
      <w:hyperlink r:id="rId6" w:history="1">
        <w:r>
          <w:rPr>
            <w:rStyle w:val="Hiperhivatkozs"/>
            <w:rFonts w:ascii="Calibri" w:eastAsia="Calibri" w:hAnsi="Calibri" w:cs="Calibri"/>
            <w:i/>
            <w:iCs/>
          </w:rPr>
          <w:t>www.ank.hu</w:t>
        </w:r>
      </w:hyperlink>
    </w:p>
    <w:p w:rsidR="004E1347" w:rsidRDefault="004E1347" w:rsidP="004E1347">
      <w:pPr>
        <w:spacing w:after="0"/>
        <w:rPr>
          <w:rFonts w:ascii="Calibri" w:eastAsia="Calibri" w:hAnsi="Calibri" w:cs="Calibri"/>
          <w:b/>
          <w:bCs/>
          <w:i/>
          <w:iCs/>
          <w:color w:val="595959"/>
          <w:lang w:eastAsia="hu-HU"/>
        </w:rPr>
      </w:pPr>
    </w:p>
    <w:p w:rsidR="004E1347" w:rsidRDefault="004E1347" w:rsidP="004E1347">
      <w:pPr>
        <w:spacing w:after="0"/>
        <w:rPr>
          <w:rFonts w:eastAsiaTheme="minorEastAsia"/>
        </w:rPr>
      </w:pPr>
      <w:r>
        <w:rPr>
          <w:rFonts w:ascii="Calibri" w:eastAsia="Calibri" w:hAnsi="Calibri" w:cs="Calibri"/>
          <w:noProof/>
          <w:lang w:eastAsia="hu-HU"/>
        </w:rPr>
        <w:drawing>
          <wp:inline distT="0" distB="0" distL="0" distR="0" wp14:anchorId="339B3602" wp14:editId="6473AACA">
            <wp:extent cx="2051685" cy="683895"/>
            <wp:effectExtent l="0" t="0" r="5715" b="1905"/>
            <wp:docPr id="1" name="Kép 1" descr="Leírás: ANK-EMBLÉMA-FAX-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Leírás: ANK-EMBLÉMA-FAX-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347" w:rsidRDefault="004E1347" w:rsidP="004E1347"/>
    <w:p w:rsidR="004E1347" w:rsidRDefault="004E1347" w:rsidP="004A00A8">
      <w:pPr>
        <w:spacing w:after="0"/>
      </w:pPr>
    </w:p>
    <w:sectPr w:rsidR="004E1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0A8"/>
    <w:rsid w:val="00497586"/>
    <w:rsid w:val="004A00A8"/>
    <w:rsid w:val="004E1347"/>
    <w:rsid w:val="005050CD"/>
    <w:rsid w:val="006E2E16"/>
    <w:rsid w:val="00A2713C"/>
    <w:rsid w:val="00E6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semiHidden/>
    <w:unhideWhenUsed/>
    <w:rsid w:val="004E1347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E1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13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semiHidden/>
    <w:unhideWhenUsed/>
    <w:rsid w:val="004E1347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E1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13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3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jpg@01CCF6E7.D4E7537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utosnagykoalicio.hu/" TargetMode="External"/><Relationship Id="rId5" Type="http://schemas.openxmlformats.org/officeDocument/2006/relationships/hyperlink" Target="mailto:knezsiki@t-online.h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495</Words>
  <Characters>3421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Erdélyi Péter</dc:creator>
  <cp:lastModifiedBy>Dormán Judit</cp:lastModifiedBy>
  <cp:revision>4</cp:revision>
  <dcterms:created xsi:type="dcterms:W3CDTF">2012-08-01T12:05:00Z</dcterms:created>
  <dcterms:modified xsi:type="dcterms:W3CDTF">2012-08-01T12:23:00Z</dcterms:modified>
</cp:coreProperties>
</file>